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0045A5" w:rsidRPr="006E18B5" w:rsidRDefault="000045A5" w:rsidP="000045A5">
      <w:pPr>
        <w:rPr>
          <w:color w:val="000000"/>
          <w:sz w:val="24"/>
          <w:szCs w:val="24"/>
        </w:rPr>
      </w:pPr>
      <w:r w:rsidRPr="006E18B5">
        <w:rPr>
          <w:color w:val="000000"/>
          <w:sz w:val="24"/>
          <w:szCs w:val="24"/>
        </w:rPr>
        <w:t xml:space="preserve"> «</w:t>
      </w:r>
      <w:r w:rsidR="0087565F">
        <w:rPr>
          <w:color w:val="000000"/>
          <w:sz w:val="24"/>
          <w:szCs w:val="24"/>
        </w:rPr>
        <w:t>29» 12.</w:t>
      </w:r>
      <w:r w:rsidRPr="006E18B5">
        <w:rPr>
          <w:color w:val="000000"/>
          <w:sz w:val="24"/>
          <w:szCs w:val="24"/>
        </w:rPr>
        <w:t xml:space="preserve">  201</w:t>
      </w:r>
      <w:r w:rsidR="003548FA" w:rsidRPr="006E18B5">
        <w:rPr>
          <w:color w:val="000000"/>
          <w:sz w:val="24"/>
          <w:szCs w:val="24"/>
        </w:rPr>
        <w:t>7</w:t>
      </w:r>
      <w:r w:rsidRPr="006E18B5">
        <w:rPr>
          <w:color w:val="000000"/>
          <w:sz w:val="24"/>
          <w:szCs w:val="24"/>
        </w:rPr>
        <w:t xml:space="preserve"> г.</w:t>
      </w:r>
      <w:r w:rsidRPr="006E18B5">
        <w:rPr>
          <w:color w:val="000000"/>
          <w:sz w:val="24"/>
          <w:szCs w:val="24"/>
        </w:rPr>
        <w:tab/>
        <w:t xml:space="preserve">                   </w:t>
      </w:r>
      <w:r w:rsidR="00481CAA" w:rsidRPr="006E18B5">
        <w:rPr>
          <w:color w:val="000000"/>
          <w:sz w:val="24"/>
          <w:szCs w:val="24"/>
        </w:rPr>
        <w:t xml:space="preserve">                                   </w:t>
      </w:r>
      <w:r w:rsidRPr="006E18B5">
        <w:rPr>
          <w:color w:val="000000"/>
          <w:sz w:val="24"/>
          <w:szCs w:val="24"/>
        </w:rPr>
        <w:t xml:space="preserve">                                       №  </w:t>
      </w:r>
      <w:r w:rsidR="0087565F">
        <w:rPr>
          <w:color w:val="000000"/>
          <w:sz w:val="24"/>
          <w:szCs w:val="24"/>
        </w:rPr>
        <w:t>199</w:t>
      </w:r>
      <w:r w:rsidRPr="006E18B5">
        <w:rPr>
          <w:color w:val="000000"/>
          <w:sz w:val="24"/>
          <w:szCs w:val="24"/>
        </w:rPr>
        <w:t xml:space="preserve">     </w:t>
      </w:r>
    </w:p>
    <w:p w:rsidR="000045A5" w:rsidRPr="006E18B5" w:rsidRDefault="00EA0D5F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EA0D5F">
        <w:rPr>
          <w:rFonts w:ascii="Times New Roman" w:hAnsi="Times New Roman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>
        <w:rPr>
          <w:rFonts w:ascii="Times New Roman" w:hAnsi="Times New Roman"/>
          <w:sz w:val="24"/>
          <w:szCs w:val="24"/>
        </w:rPr>
        <w:t>25.10.2017</w:t>
      </w:r>
      <w:r w:rsidRPr="00EA0D5F">
        <w:rPr>
          <w:rFonts w:ascii="Times New Roman" w:hAnsi="Times New Roman"/>
          <w:sz w:val="24"/>
          <w:szCs w:val="24"/>
        </w:rPr>
        <w:t>г. № 1</w:t>
      </w:r>
      <w:r>
        <w:rPr>
          <w:rFonts w:ascii="Times New Roman" w:hAnsi="Times New Roman"/>
          <w:sz w:val="24"/>
          <w:szCs w:val="24"/>
        </w:rPr>
        <w:t>35</w:t>
      </w:r>
      <w:r w:rsidRPr="00EA0D5F">
        <w:rPr>
          <w:rFonts w:ascii="Times New Roman" w:hAnsi="Times New Roman"/>
          <w:sz w:val="24"/>
          <w:szCs w:val="24"/>
        </w:rPr>
        <w:t xml:space="preserve"> «</w:t>
      </w:r>
      <w:r w:rsidR="00332494" w:rsidRPr="006E18B5">
        <w:rPr>
          <w:rFonts w:ascii="Times New Roman" w:hAnsi="Times New Roman"/>
          <w:sz w:val="24"/>
          <w:szCs w:val="24"/>
        </w:rPr>
        <w:t>О</w:t>
      </w:r>
      <w:r w:rsidR="00144729">
        <w:rPr>
          <w:rFonts w:ascii="Times New Roman" w:hAnsi="Times New Roman"/>
          <w:sz w:val="24"/>
          <w:szCs w:val="24"/>
        </w:rPr>
        <w:t>б утверждении</w:t>
      </w:r>
      <w:r w:rsidR="00662B1E" w:rsidRPr="006E18B5">
        <w:rPr>
          <w:rFonts w:ascii="Times New Roman" w:hAnsi="Times New Roman"/>
          <w:sz w:val="24"/>
          <w:szCs w:val="24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662B1E" w:rsidRPr="006E18B5">
        <w:rPr>
          <w:rFonts w:ascii="Times New Roman" w:hAnsi="Times New Roman"/>
          <w:sz w:val="24"/>
          <w:szCs w:val="24"/>
        </w:rPr>
        <w:t>программы</w:t>
      </w:r>
      <w:r w:rsidR="0069453D" w:rsidRPr="006E18B5">
        <w:rPr>
          <w:rFonts w:ascii="Times New Roman" w:hAnsi="Times New Roman"/>
          <w:sz w:val="24"/>
          <w:szCs w:val="24"/>
        </w:rPr>
        <w:t xml:space="preserve"> </w:t>
      </w:r>
      <w:bookmarkStart w:id="0" w:name="_Hlk491684071"/>
      <w:r w:rsidR="00576C34" w:rsidRPr="006E18B5">
        <w:rPr>
          <w:rFonts w:ascii="Times New Roman" w:hAnsi="Times New Roman"/>
          <w:sz w:val="24"/>
          <w:szCs w:val="24"/>
        </w:rPr>
        <w:t>«</w:t>
      </w:r>
      <w:r w:rsidR="00662B1E" w:rsidRPr="006E18B5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662B1E" w:rsidRPr="006E18B5">
        <w:rPr>
          <w:rFonts w:ascii="Times New Roman" w:hAnsi="Times New Roman"/>
          <w:sz w:val="24"/>
          <w:szCs w:val="24"/>
        </w:rPr>
        <w:t>комфортной городской среды»</w:t>
      </w:r>
      <w:bookmarkEnd w:id="0"/>
      <w:r w:rsidR="00144729">
        <w:rPr>
          <w:rFonts w:ascii="Times New Roman" w:hAnsi="Times New Roman"/>
          <w:sz w:val="24"/>
          <w:szCs w:val="24"/>
        </w:rPr>
        <w:t xml:space="preserve"> на 2018 год</w:t>
      </w:r>
      <w:r>
        <w:rPr>
          <w:rFonts w:ascii="Times New Roman" w:hAnsi="Times New Roman"/>
          <w:sz w:val="24"/>
          <w:szCs w:val="24"/>
        </w:rPr>
        <w:t>»</w:t>
      </w:r>
      <w:r w:rsidR="00662B1E" w:rsidRPr="006E18B5">
        <w:rPr>
          <w:rFonts w:ascii="Times New Roman" w:hAnsi="Times New Roman"/>
          <w:sz w:val="24"/>
          <w:szCs w:val="24"/>
        </w:rPr>
        <w:t>.</w:t>
      </w:r>
    </w:p>
    <w:p w:rsidR="000045A5" w:rsidRPr="006E18B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5A5" w:rsidRPr="006E18B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18B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="00FB005D">
        <w:rPr>
          <w:rFonts w:ascii="Times New Roman" w:eastAsia="Calibri" w:hAnsi="Times New Roman" w:cs="Times New Roman"/>
          <w:sz w:val="24"/>
          <w:szCs w:val="24"/>
        </w:rPr>
        <w:t xml:space="preserve">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</w:t>
      </w:r>
      <w:proofErr w:type="spellStart"/>
      <w:r w:rsidR="00FB005D">
        <w:rPr>
          <w:rFonts w:ascii="Times New Roman" w:eastAsia="Calibri" w:hAnsi="Times New Roman" w:cs="Times New Roman"/>
          <w:sz w:val="24"/>
          <w:szCs w:val="24"/>
        </w:rPr>
        <w:t>г.Петергоф</w:t>
      </w:r>
      <w:proofErr w:type="spellEnd"/>
      <w:r w:rsidR="00FB005D">
        <w:rPr>
          <w:rFonts w:ascii="Times New Roman" w:eastAsia="Calibri" w:hAnsi="Times New Roman" w:cs="Times New Roman"/>
          <w:sz w:val="24"/>
          <w:szCs w:val="24"/>
        </w:rPr>
        <w:t>» местная администрация город Петергоф</w:t>
      </w:r>
      <w:r w:rsidRPr="006E18B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32494" w:rsidRPr="006E18B5" w:rsidRDefault="00332494" w:rsidP="00407667">
      <w:pPr>
        <w:pStyle w:val="ac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П О С Т А Н О В Л Я Е Т:</w:t>
      </w:r>
    </w:p>
    <w:p w:rsidR="00332494" w:rsidRPr="006E18B5" w:rsidRDefault="00EA0D5F" w:rsidP="00EA0D5F">
      <w:pPr>
        <w:pStyle w:val="ac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EA0D5F">
        <w:rPr>
          <w:rFonts w:ascii="Times New Roman" w:hAnsi="Times New Roman"/>
          <w:sz w:val="24"/>
          <w:szCs w:val="24"/>
        </w:rPr>
        <w:t xml:space="preserve">Внести изменения в постановление местной администрации муниципального образования город Петергоф от </w:t>
      </w:r>
      <w:r>
        <w:rPr>
          <w:rFonts w:ascii="Times New Roman" w:hAnsi="Times New Roman"/>
          <w:sz w:val="24"/>
          <w:szCs w:val="24"/>
        </w:rPr>
        <w:t>25.10.2017г.</w:t>
      </w:r>
      <w:r w:rsidRPr="00EA0D5F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35</w:t>
      </w:r>
      <w:r w:rsidRPr="00EA0D5F">
        <w:rPr>
          <w:rFonts w:ascii="Times New Roman" w:hAnsi="Times New Roman"/>
          <w:sz w:val="24"/>
          <w:szCs w:val="24"/>
        </w:rPr>
        <w:t xml:space="preserve"> «Об утверждении </w:t>
      </w:r>
      <w:r w:rsidR="00662B1E" w:rsidRPr="006E18B5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="00662B1E" w:rsidRPr="006E18B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662B1E" w:rsidRPr="006E18B5">
        <w:rPr>
          <w:rFonts w:ascii="Times New Roman" w:hAnsi="Times New Roman"/>
          <w:sz w:val="24"/>
          <w:szCs w:val="24"/>
        </w:rPr>
        <w:t xml:space="preserve"> «Формирование комфортной городской среды» </w:t>
      </w:r>
      <w:r w:rsidR="00332494" w:rsidRPr="006E18B5">
        <w:rPr>
          <w:rFonts w:ascii="Times New Roman" w:hAnsi="Times New Roman"/>
          <w:sz w:val="24"/>
          <w:szCs w:val="24"/>
        </w:rPr>
        <w:t>на 201</w:t>
      </w:r>
      <w:r w:rsidR="00662B1E" w:rsidRPr="006E18B5">
        <w:rPr>
          <w:rFonts w:ascii="Times New Roman" w:hAnsi="Times New Roman"/>
          <w:sz w:val="24"/>
          <w:szCs w:val="24"/>
        </w:rPr>
        <w:t>8</w:t>
      </w:r>
      <w:r w:rsidR="00B65AD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="00B65AD2">
        <w:rPr>
          <w:rFonts w:ascii="Times New Roman" w:hAnsi="Times New Roman"/>
          <w:sz w:val="24"/>
          <w:szCs w:val="24"/>
        </w:rPr>
        <w:t xml:space="preserve"> </w:t>
      </w:r>
      <w:r w:rsidR="00332494" w:rsidRPr="006E18B5">
        <w:rPr>
          <w:rFonts w:ascii="Times New Roman" w:hAnsi="Times New Roman"/>
          <w:sz w:val="24"/>
          <w:szCs w:val="24"/>
        </w:rPr>
        <w:t>согласно приложени</w:t>
      </w:r>
      <w:r w:rsidR="00D527C1" w:rsidRPr="006E18B5">
        <w:rPr>
          <w:rFonts w:ascii="Times New Roman" w:hAnsi="Times New Roman"/>
          <w:sz w:val="24"/>
          <w:szCs w:val="24"/>
        </w:rPr>
        <w:t>я</w:t>
      </w:r>
      <w:r w:rsidR="00B65AD2">
        <w:rPr>
          <w:rFonts w:ascii="Times New Roman" w:hAnsi="Times New Roman"/>
          <w:sz w:val="24"/>
          <w:szCs w:val="24"/>
        </w:rPr>
        <w:t>м</w:t>
      </w:r>
      <w:r w:rsidR="00332494" w:rsidRPr="006E18B5">
        <w:rPr>
          <w:rFonts w:ascii="Times New Roman" w:hAnsi="Times New Roman"/>
          <w:sz w:val="24"/>
          <w:szCs w:val="24"/>
        </w:rPr>
        <w:t xml:space="preserve"> №1</w:t>
      </w:r>
      <w:r w:rsidR="00B65AD2">
        <w:rPr>
          <w:rFonts w:ascii="Times New Roman" w:hAnsi="Times New Roman"/>
          <w:sz w:val="24"/>
          <w:szCs w:val="24"/>
        </w:rPr>
        <w:t>,2</w:t>
      </w:r>
      <w:r w:rsidR="00332494" w:rsidRPr="006E18B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32494" w:rsidRPr="006E18B5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 w:rsidR="00576C34" w:rsidRPr="006E18B5">
        <w:rPr>
          <w:rFonts w:ascii="Times New Roman" w:hAnsi="Times New Roman"/>
          <w:sz w:val="24"/>
          <w:szCs w:val="24"/>
        </w:rPr>
        <w:t xml:space="preserve">официального </w:t>
      </w:r>
      <w:r w:rsidRPr="006E18B5">
        <w:rPr>
          <w:rFonts w:ascii="Times New Roman" w:hAnsi="Times New Roman"/>
          <w:sz w:val="24"/>
          <w:szCs w:val="24"/>
        </w:rPr>
        <w:t>о</w:t>
      </w:r>
      <w:r w:rsidR="00D527C1" w:rsidRPr="006E18B5">
        <w:rPr>
          <w:rFonts w:ascii="Times New Roman" w:hAnsi="Times New Roman"/>
          <w:sz w:val="24"/>
          <w:szCs w:val="24"/>
        </w:rPr>
        <w:t>публикования</w:t>
      </w:r>
      <w:r w:rsidRPr="006E18B5">
        <w:rPr>
          <w:rFonts w:ascii="Times New Roman" w:hAnsi="Times New Roman"/>
          <w:sz w:val="24"/>
          <w:szCs w:val="24"/>
        </w:rPr>
        <w:t>.</w:t>
      </w:r>
    </w:p>
    <w:p w:rsidR="00332494" w:rsidRPr="006E18B5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481CAA" w:rsidRDefault="00481CAA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44729" w:rsidRDefault="00144729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44729" w:rsidRPr="006E18B5" w:rsidRDefault="00144729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045A5" w:rsidRPr="006E18B5" w:rsidRDefault="00481CAA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E18B5">
        <w:rPr>
          <w:rFonts w:ascii="Times New Roman" w:hAnsi="Times New Roman" w:cs="Times New Roman"/>
          <w:sz w:val="24"/>
          <w:szCs w:val="24"/>
        </w:rPr>
        <w:t>Г</w:t>
      </w:r>
      <w:r w:rsidR="000045A5" w:rsidRPr="006E18B5">
        <w:rPr>
          <w:rFonts w:ascii="Times New Roman" w:hAnsi="Times New Roman" w:cs="Times New Roman"/>
          <w:sz w:val="24"/>
          <w:szCs w:val="24"/>
        </w:rPr>
        <w:t>лава местной администрации</w:t>
      </w:r>
    </w:p>
    <w:p w:rsidR="000045A5" w:rsidRPr="006E18B5" w:rsidRDefault="000045A5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E18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</w:t>
      </w:r>
      <w:r w:rsidR="00FA36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18B5">
        <w:rPr>
          <w:rFonts w:ascii="Times New Roman" w:hAnsi="Times New Roman" w:cs="Times New Roman"/>
          <w:sz w:val="24"/>
          <w:szCs w:val="24"/>
        </w:rPr>
        <w:t xml:space="preserve">  А.В. </w:t>
      </w:r>
      <w:proofErr w:type="spellStart"/>
      <w:r w:rsidRPr="006E18B5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Pr="006E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AD" w:rsidRDefault="000045A5" w:rsidP="008B5DA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МА МО город </w:t>
      </w:r>
      <w:proofErr w:type="gramStart"/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  от</w:t>
      </w:r>
      <w:proofErr w:type="gramEnd"/>
      <w:r w:rsidR="0087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№ </w:t>
      </w:r>
      <w:r w:rsidR="0087565F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B65" w:rsidRDefault="00381B65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64"/>
        <w:gridCol w:w="5941"/>
      </w:tblGrid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:rsidR="00FA3697" w:rsidRPr="00FA3697" w:rsidRDefault="00345D2A" w:rsidP="00D6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 w:rsidR="00D6053C"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</w:tcPr>
          <w:p w:rsidR="00FA3697" w:rsidRPr="00040C81" w:rsidRDefault="00040C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1EC9" w:rsidRPr="00040C81">
              <w:rPr>
                <w:sz w:val="24"/>
                <w:szCs w:val="24"/>
              </w:rPr>
              <w:t>существление благоустройства территории муниципального образования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FA3697" w:rsidRPr="00FA3697" w:rsidTr="00D6053C">
        <w:trPr>
          <w:trHeight w:val="674"/>
        </w:trPr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:rsidR="00CA7E80" w:rsidRPr="002203D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>-повышение уровня благоустройства 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FA3697" w:rsidRPr="00FA3697" w:rsidRDefault="00FA3697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</w:tcPr>
          <w:p w:rsidR="00CA7E80" w:rsidRP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Количество благоустроенных территорий,</w:t>
            </w:r>
            <w:r>
              <w:rPr>
                <w:sz w:val="24"/>
                <w:szCs w:val="24"/>
              </w:rPr>
              <w:t xml:space="preserve"> 1 ед.;</w:t>
            </w:r>
            <w:r w:rsidRPr="00CA7E80">
              <w:rPr>
                <w:sz w:val="24"/>
                <w:szCs w:val="24"/>
              </w:rPr>
              <w:tab/>
            </w:r>
          </w:p>
          <w:p w:rsid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Площадь благоустроенных территорий</w:t>
            </w:r>
            <w:r w:rsidR="000362D1">
              <w:rPr>
                <w:sz w:val="24"/>
                <w:szCs w:val="24"/>
              </w:rPr>
              <w:t xml:space="preserve">, 10290 </w:t>
            </w:r>
            <w:proofErr w:type="spellStart"/>
            <w:r w:rsidR="000362D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FA3697" w:rsidRP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Количество разработанных проектов благоустройства</w:t>
            </w:r>
            <w:r>
              <w:rPr>
                <w:sz w:val="24"/>
                <w:szCs w:val="24"/>
              </w:rPr>
              <w:t>, 1</w:t>
            </w:r>
            <w:r w:rsidR="000362D1">
              <w:rPr>
                <w:sz w:val="24"/>
                <w:szCs w:val="24"/>
              </w:rPr>
              <w:t xml:space="preserve"> е</w:t>
            </w:r>
            <w:r w:rsidRPr="00CA7E80">
              <w:rPr>
                <w:sz w:val="24"/>
                <w:szCs w:val="24"/>
              </w:rPr>
              <w:t>д.</w:t>
            </w:r>
            <w:r w:rsidRPr="00CA7E80">
              <w:rPr>
                <w:sz w:val="24"/>
                <w:szCs w:val="24"/>
              </w:rPr>
              <w:tab/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C0702">
              <w:rPr>
                <w:sz w:val="24"/>
                <w:szCs w:val="24"/>
                <w:lang w:val="en-US"/>
              </w:rPr>
              <w:t xml:space="preserve">I-IV </w:t>
            </w:r>
            <w:r w:rsidRPr="000C0702">
              <w:rPr>
                <w:sz w:val="24"/>
                <w:szCs w:val="24"/>
              </w:rPr>
              <w:t>кварталы 2018 года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</w:tcPr>
          <w:p w:rsidR="00CA7E80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3697" w:rsidRPr="00FA3697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6E10">
              <w:rPr>
                <w:sz w:val="24"/>
                <w:szCs w:val="24"/>
              </w:rPr>
              <w:t>7 015,</w:t>
            </w:r>
            <w:r w:rsidR="007C7E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</w:tcPr>
          <w:p w:rsidR="00FA3697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 xml:space="preserve"> </w:t>
            </w:r>
            <w:r w:rsidR="000362D1">
              <w:rPr>
                <w:sz w:val="24"/>
                <w:szCs w:val="24"/>
              </w:rPr>
              <w:t>19</w:t>
            </w:r>
            <w:proofErr w:type="gramEnd"/>
            <w:r w:rsidRPr="00A7367E">
              <w:rPr>
                <w:sz w:val="24"/>
                <w:szCs w:val="24"/>
              </w:rPr>
              <w:t xml:space="preserve"> ед. детского и спортивного оборудования</w:t>
            </w:r>
            <w:r>
              <w:rPr>
                <w:sz w:val="24"/>
                <w:szCs w:val="24"/>
              </w:rPr>
              <w:t>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а</w:t>
            </w:r>
            <w:r w:rsidRPr="00A7367E">
              <w:rPr>
                <w:sz w:val="24"/>
                <w:szCs w:val="24"/>
              </w:rPr>
              <w:t xml:space="preserve">сфальтобетонного покрытия площадью </w:t>
            </w:r>
            <w:r w:rsidR="00AB79F0">
              <w:rPr>
                <w:sz w:val="24"/>
                <w:szCs w:val="24"/>
              </w:rPr>
              <w:t>2466,7</w:t>
            </w:r>
            <w:r w:rsidRPr="00A7367E">
              <w:rPr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</w:p>
          <w:p w:rsidR="00933E45" w:rsidRDefault="00933E45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Озеленение площадью </w:t>
            </w:r>
            <w:r w:rsidR="00AB79F0">
              <w:rPr>
                <w:sz w:val="24"/>
                <w:szCs w:val="24"/>
              </w:rPr>
              <w:t>4966</w:t>
            </w:r>
            <w:r>
              <w:rPr>
                <w:sz w:val="24"/>
                <w:szCs w:val="24"/>
              </w:rPr>
              <w:t>,</w:t>
            </w:r>
            <w:r w:rsidR="00AB79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="000362D1">
              <w:rPr>
                <w:sz w:val="24"/>
                <w:szCs w:val="24"/>
              </w:rPr>
              <w:t xml:space="preserve"> 8 </w:t>
            </w:r>
            <w:r>
              <w:rPr>
                <w:sz w:val="24"/>
                <w:szCs w:val="24"/>
              </w:rPr>
              <w:t>ед. малых архитектурных форм;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Посадка</w:t>
            </w:r>
            <w:r w:rsidR="009C742F">
              <w:rPr>
                <w:sz w:val="24"/>
                <w:szCs w:val="24"/>
              </w:rPr>
              <w:t xml:space="preserve"> 3</w:t>
            </w:r>
            <w:r w:rsidR="00AB79F0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ед.  зеленых насаждений;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набивного покрытия площадью </w:t>
            </w:r>
            <w:r w:rsidR="009B7551">
              <w:rPr>
                <w:sz w:val="24"/>
                <w:szCs w:val="24"/>
              </w:rPr>
              <w:t>906,0</w:t>
            </w:r>
            <w:r w:rsidR="000362D1">
              <w:rPr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  <w:r w:rsidR="00000969">
              <w:rPr>
                <w:sz w:val="24"/>
                <w:szCs w:val="24"/>
              </w:rPr>
              <w:t>;</w:t>
            </w:r>
          </w:p>
          <w:p w:rsidR="00000969" w:rsidRPr="00FA3697" w:rsidRDefault="00000969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благоустройства территории муниципального образования в количестве 1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</w:tr>
    </w:tbl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362D1" w:rsidRDefault="000362D1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362D1" w:rsidRDefault="000362D1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370F" w:rsidRDefault="0065370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370F" w:rsidRDefault="0065370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6053C" w:rsidRDefault="00D6053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87A">
        <w:rPr>
          <w:rFonts w:ascii="Times New Roman" w:hAnsi="Times New Roman" w:cs="Times New Roman"/>
          <w:sz w:val="24"/>
          <w:szCs w:val="24"/>
        </w:rPr>
        <w:t>29.12.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548FA">
        <w:rPr>
          <w:rFonts w:ascii="Times New Roman" w:hAnsi="Times New Roman" w:cs="Times New Roman"/>
          <w:sz w:val="24"/>
          <w:szCs w:val="24"/>
        </w:rPr>
        <w:t>7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87A">
        <w:rPr>
          <w:rFonts w:ascii="Times New Roman" w:hAnsi="Times New Roman" w:cs="Times New Roman"/>
          <w:sz w:val="24"/>
          <w:szCs w:val="24"/>
        </w:rPr>
        <w:t>199</w:t>
      </w:r>
    </w:p>
    <w:tbl>
      <w:tblPr>
        <w:tblStyle w:val="a6"/>
        <w:tblW w:w="9948" w:type="dxa"/>
        <w:tblLook w:val="04A0" w:firstRow="1" w:lastRow="0" w:firstColumn="1" w:lastColumn="0" w:noHBand="0" w:noVBand="1"/>
      </w:tblPr>
      <w:tblGrid>
        <w:gridCol w:w="4855"/>
        <w:gridCol w:w="5093"/>
      </w:tblGrid>
      <w:tr w:rsidR="000045A5" w:rsidTr="00576C34">
        <w:trPr>
          <w:trHeight w:val="124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Глава МА МО </w:t>
            </w:r>
            <w:proofErr w:type="spell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0045A5" w:rsidRPr="009E66F1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D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8B5DA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54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</w:t>
            </w: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143E0">
        <w:rPr>
          <w:rFonts w:ascii="Times New Roman" w:hAnsi="Times New Roman" w:cs="Times New Roman"/>
          <w:b/>
          <w:sz w:val="24"/>
          <w:szCs w:val="24"/>
        </w:rPr>
        <w:t>АЯ</w:t>
      </w: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45A5" w:rsidRPr="00715DCB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F143E0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</w:p>
    <w:p w:rsidR="003548FA" w:rsidRDefault="00715DCB" w:rsidP="003548F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:rsidR="000045A5" w:rsidRDefault="00912F73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15DCB">
        <w:rPr>
          <w:rFonts w:ascii="Times New Roman" w:hAnsi="Times New Roman" w:cs="Times New Roman"/>
          <w:b/>
          <w:bCs/>
          <w:sz w:val="24"/>
          <w:szCs w:val="24"/>
        </w:rPr>
        <w:t>а 2018 год.</w:t>
      </w:r>
    </w:p>
    <w:p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405321" w:rsidRDefault="00E07AE9" w:rsidP="00405321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территория домов № 3, корп.1, 2, № 5, корп.1,2, № 7 корп.1, 2 по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ул.Суворовская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является территорией зеленых насаждений </w:t>
      </w:r>
      <w:r w:rsidR="006B7830">
        <w:rPr>
          <w:rFonts w:ascii="Times New Roman" w:hAnsi="Times New Roman" w:cs="Times New Roman"/>
          <w:sz w:val="24"/>
          <w:szCs w:val="24"/>
        </w:rPr>
        <w:t>общего пользования</w:t>
      </w:r>
      <w:r w:rsidRPr="006B7830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322A46">
        <w:rPr>
          <w:rFonts w:ascii="Times New Roman" w:hAnsi="Times New Roman" w:cs="Times New Roman"/>
          <w:sz w:val="24"/>
          <w:szCs w:val="24"/>
        </w:rPr>
        <w:t xml:space="preserve"> площадью 10 290 </w:t>
      </w:r>
      <w:proofErr w:type="spellStart"/>
      <w:r w:rsidR="00322A4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. По периметру территории проходит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внутридворовый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проезд. По территории сквера проходят натоптанные жителями грунтовые пешеходные дорожки. Газоны частично заезжены паркующимися автомобилями. В сквере необходимо выполнить санитарную рубку деревьев. Оборудование детской площадки находится в неудовлетворительном состоянии. Требуется замена детского оборудования. Спортивное оборудование отсутствует. Требуется ремонт асфальтобетонного покрытия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проезда. Территория является территорией объекта культурного наследия регионального значения «Казармы лейб-гвардии Драгунского полка и жилой комплекс». </w:t>
      </w:r>
      <w:r w:rsidR="004F3C05">
        <w:rPr>
          <w:rFonts w:ascii="Times New Roman" w:hAnsi="Times New Roman" w:cs="Times New Roman"/>
          <w:sz w:val="24"/>
          <w:szCs w:val="24"/>
        </w:rPr>
        <w:t xml:space="preserve">На момент разработки </w:t>
      </w:r>
      <w:r w:rsidR="00642D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F3C05">
        <w:rPr>
          <w:rFonts w:ascii="Times New Roman" w:hAnsi="Times New Roman" w:cs="Times New Roman"/>
          <w:sz w:val="24"/>
          <w:szCs w:val="24"/>
        </w:rPr>
        <w:t>программы имеется проектно-сметная документация (шифр</w:t>
      </w:r>
      <w:r w:rsidR="00FF36E0">
        <w:rPr>
          <w:rFonts w:ascii="Times New Roman" w:hAnsi="Times New Roman" w:cs="Times New Roman"/>
          <w:sz w:val="24"/>
          <w:szCs w:val="24"/>
        </w:rPr>
        <w:t xml:space="preserve"> </w:t>
      </w:r>
      <w:r w:rsidR="0054079B">
        <w:rPr>
          <w:rFonts w:ascii="Times New Roman" w:hAnsi="Times New Roman" w:cs="Times New Roman"/>
          <w:sz w:val="24"/>
          <w:szCs w:val="24"/>
        </w:rPr>
        <w:t>41567-02</w:t>
      </w:r>
      <w:r w:rsidR="004F3C05">
        <w:rPr>
          <w:rFonts w:ascii="Times New Roman" w:hAnsi="Times New Roman" w:cs="Times New Roman"/>
          <w:sz w:val="24"/>
          <w:szCs w:val="24"/>
        </w:rPr>
        <w:t>), согласованная с профильны</w:t>
      </w:r>
      <w:r w:rsidR="00D70320">
        <w:rPr>
          <w:rFonts w:ascii="Times New Roman" w:hAnsi="Times New Roman" w:cs="Times New Roman"/>
          <w:sz w:val="24"/>
          <w:szCs w:val="24"/>
        </w:rPr>
        <w:t>ми</w:t>
      </w:r>
      <w:r w:rsidR="004F3C05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Санкт-Петербурга</w:t>
      </w:r>
      <w:r w:rsidR="00642D34">
        <w:rPr>
          <w:rFonts w:ascii="Times New Roman" w:hAnsi="Times New Roman" w:cs="Times New Roman"/>
          <w:sz w:val="24"/>
          <w:szCs w:val="24"/>
        </w:rPr>
        <w:t xml:space="preserve">. Проект выполнен на основании: разрешительного письма КГА </w:t>
      </w:r>
      <w:r w:rsidR="009B5CD0" w:rsidRPr="009B5CD0">
        <w:rPr>
          <w:rFonts w:ascii="Times New Roman" w:hAnsi="Times New Roman" w:cs="Times New Roman"/>
          <w:sz w:val="24"/>
          <w:szCs w:val="24"/>
        </w:rPr>
        <w:t xml:space="preserve"> от 28.01.2015 г.</w:t>
      </w:r>
      <w:r w:rsidR="009B5CD0">
        <w:rPr>
          <w:rFonts w:ascii="Times New Roman" w:hAnsi="Times New Roman" w:cs="Times New Roman"/>
          <w:sz w:val="24"/>
          <w:szCs w:val="24"/>
        </w:rPr>
        <w:t xml:space="preserve"> </w:t>
      </w:r>
      <w:r w:rsidR="009B5CD0" w:rsidRPr="009B5CD0">
        <w:rPr>
          <w:rFonts w:ascii="Times New Roman" w:hAnsi="Times New Roman" w:cs="Times New Roman"/>
          <w:sz w:val="24"/>
          <w:szCs w:val="24"/>
        </w:rPr>
        <w:t xml:space="preserve"> № 1-4-2885/5</w:t>
      </w:r>
      <w:r w:rsidR="00642D34">
        <w:rPr>
          <w:rFonts w:ascii="Times New Roman" w:hAnsi="Times New Roman" w:cs="Times New Roman"/>
          <w:sz w:val="24"/>
          <w:szCs w:val="24"/>
        </w:rPr>
        <w:t xml:space="preserve">, технического задания на проектирование </w:t>
      </w:r>
      <w:proofErr w:type="gramStart"/>
      <w:r w:rsidR="00642D34"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 w:rsidR="00642D34">
        <w:rPr>
          <w:rFonts w:ascii="Times New Roman" w:hAnsi="Times New Roman" w:cs="Times New Roman"/>
          <w:sz w:val="24"/>
          <w:szCs w:val="24"/>
        </w:rPr>
        <w:t xml:space="preserve"> к муниципальному контракту № </w:t>
      </w:r>
      <w:r w:rsidR="00A64F2F">
        <w:rPr>
          <w:rFonts w:ascii="Times New Roman" w:hAnsi="Times New Roman" w:cs="Times New Roman"/>
          <w:sz w:val="24"/>
          <w:szCs w:val="24"/>
        </w:rPr>
        <w:t>01723</w:t>
      </w:r>
      <w:r w:rsidR="00405321">
        <w:rPr>
          <w:rFonts w:ascii="Times New Roman" w:hAnsi="Times New Roman" w:cs="Times New Roman"/>
          <w:sz w:val="24"/>
          <w:szCs w:val="24"/>
        </w:rPr>
        <w:t>00000315000027-0041567-02 от 30.04.2015 г.</w:t>
      </w:r>
      <w:r w:rsidR="00642D34">
        <w:rPr>
          <w:rFonts w:ascii="Times New Roman" w:hAnsi="Times New Roman" w:cs="Times New Roman"/>
          <w:sz w:val="24"/>
          <w:szCs w:val="24"/>
        </w:rPr>
        <w:t xml:space="preserve">), </w:t>
      </w:r>
      <w:r w:rsidR="00405321" w:rsidRPr="00405321">
        <w:rPr>
          <w:rFonts w:ascii="Times New Roman" w:hAnsi="Times New Roman" w:cs="Times New Roman"/>
          <w:sz w:val="24"/>
          <w:szCs w:val="24"/>
        </w:rPr>
        <w:t xml:space="preserve">предложений жителей, озвученных на встрече жителей со специалистами местной администрации, состоявшейся 25.05.2015 г. </w:t>
      </w:r>
    </w:p>
    <w:p w:rsidR="00E07AE9" w:rsidRDefault="00E07AE9" w:rsidP="00405321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территория домов № 7, корп.1, № 7, корп.2 по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ул.Ботаническая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№ 7, корп.1 по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ул.Чичеринская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является территорией зеленых насаждений внутриквартального озеленения местного значения</w:t>
      </w:r>
      <w:r w:rsidR="005C5DCC">
        <w:rPr>
          <w:rFonts w:ascii="Times New Roman" w:hAnsi="Times New Roman" w:cs="Times New Roman"/>
          <w:sz w:val="24"/>
          <w:szCs w:val="24"/>
        </w:rPr>
        <w:t xml:space="preserve"> площ</w:t>
      </w:r>
      <w:r w:rsidR="001400F1">
        <w:rPr>
          <w:rFonts w:ascii="Times New Roman" w:hAnsi="Times New Roman" w:cs="Times New Roman"/>
          <w:sz w:val="24"/>
          <w:szCs w:val="24"/>
        </w:rPr>
        <w:t xml:space="preserve">адью около 3300 </w:t>
      </w:r>
      <w:proofErr w:type="spellStart"/>
      <w:r w:rsidR="001400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400F1">
        <w:rPr>
          <w:rFonts w:ascii="Times New Roman" w:hAnsi="Times New Roman" w:cs="Times New Roman"/>
          <w:sz w:val="24"/>
          <w:szCs w:val="24"/>
        </w:rPr>
        <w:t>.</w:t>
      </w:r>
      <w:r w:rsidRPr="006B7830">
        <w:rPr>
          <w:rFonts w:ascii="Times New Roman" w:hAnsi="Times New Roman" w:cs="Times New Roman"/>
          <w:sz w:val="24"/>
          <w:szCs w:val="24"/>
        </w:rPr>
        <w:t xml:space="preserve"> По периметру территории проходит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внутридворовый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проезд.  Территория сквера находится в неудовлетворительном состоянии. Требуется ремонт газонов, посадка деревьев и кустарника. Оборудование детской площадки находится в неудовлетворительном состоянии. Требуется замена детского оборудования. По территории сквера проходят натоптанные жителями грунтовые пешеходные дорожки</w:t>
      </w:r>
      <w:r w:rsidR="006B7830">
        <w:rPr>
          <w:rFonts w:ascii="Times New Roman" w:hAnsi="Times New Roman" w:cs="Times New Roman"/>
          <w:sz w:val="24"/>
          <w:szCs w:val="24"/>
        </w:rPr>
        <w:t>.</w:t>
      </w:r>
    </w:p>
    <w:p w:rsidR="00DC6C24" w:rsidRPr="00DC6C24" w:rsidRDefault="00DC6C24" w:rsidP="00DC6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</w:p>
    <w:p w:rsidR="000C0702" w:rsidRPr="00E97E89" w:rsidRDefault="000C070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03D7" w:rsidRPr="002203D7" w:rsidRDefault="002203D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>-повышение уровня благоустройства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702" w:rsidRPr="002203D7" w:rsidRDefault="000C070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Style w:val="a6"/>
        <w:tblW w:w="10206" w:type="dxa"/>
        <w:tblInd w:w="-5" w:type="dxa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B210CF" w:rsidTr="0065370F">
        <w:trPr>
          <w:trHeight w:val="923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показателя (индикатора)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 (года реализации программы)</w:t>
            </w:r>
          </w:p>
        </w:tc>
      </w:tr>
      <w:tr w:rsidR="00B210CF" w:rsidTr="0065370F">
        <w:trPr>
          <w:trHeight w:val="269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территорий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252" w:type="dxa"/>
          </w:tcPr>
          <w:p w:rsidR="00B210CF" w:rsidRDefault="00B210CF" w:rsidP="00B210C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4C80" w:rsidTr="0065370F">
        <w:trPr>
          <w:trHeight w:val="279"/>
        </w:trPr>
        <w:tc>
          <w:tcPr>
            <w:tcW w:w="4962" w:type="dxa"/>
          </w:tcPr>
          <w:p w:rsidR="00894C80" w:rsidRDefault="00894C80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992" w:type="dxa"/>
          </w:tcPr>
          <w:p w:rsidR="00894C80" w:rsidRDefault="00894C80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94C80" w:rsidRDefault="00894C80" w:rsidP="00B210C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10290</w:t>
            </w:r>
          </w:p>
        </w:tc>
      </w:tr>
      <w:tr w:rsidR="00B210CF" w:rsidTr="0065370F">
        <w:trPr>
          <w:trHeight w:val="548"/>
        </w:trPr>
        <w:tc>
          <w:tcPr>
            <w:tcW w:w="4962" w:type="dxa"/>
          </w:tcPr>
          <w:p w:rsidR="00B210CF" w:rsidRDefault="001F158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проектов благоустройства</w:t>
            </w:r>
          </w:p>
        </w:tc>
        <w:tc>
          <w:tcPr>
            <w:tcW w:w="992" w:type="dxa"/>
          </w:tcPr>
          <w:p w:rsidR="00B210CF" w:rsidRDefault="001F158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252" w:type="dxa"/>
          </w:tcPr>
          <w:p w:rsidR="00B210CF" w:rsidRDefault="001F1589" w:rsidP="001F15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C0702" w:rsidRPr="00EF4BE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66CE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</w:p>
    <w:p w:rsidR="000C0702" w:rsidRPr="00A66CE2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</w:p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C07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702">
        <w:rPr>
          <w:rFonts w:ascii="Times New Roman" w:hAnsi="Times New Roman" w:cs="Times New Roman"/>
          <w:sz w:val="24"/>
          <w:szCs w:val="24"/>
          <w:lang w:val="en-US"/>
        </w:rPr>
        <w:t xml:space="preserve">I-IV </w:t>
      </w:r>
      <w:r w:rsidRPr="000C0702">
        <w:rPr>
          <w:rFonts w:ascii="Times New Roman" w:hAnsi="Times New Roman" w:cs="Times New Roman"/>
          <w:sz w:val="24"/>
          <w:szCs w:val="24"/>
        </w:rPr>
        <w:t>кварталы 2018 года</w:t>
      </w:r>
    </w:p>
    <w:p w:rsidR="000C0702" w:rsidRP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10201" w:type="dxa"/>
        <w:tblLayout w:type="fixed"/>
        <w:tblLook w:val="01E0" w:firstRow="1" w:lastRow="1" w:firstColumn="1" w:lastColumn="1" w:noHBand="0" w:noVBand="0"/>
      </w:tblPr>
      <w:tblGrid>
        <w:gridCol w:w="1806"/>
        <w:gridCol w:w="4001"/>
        <w:gridCol w:w="1985"/>
        <w:gridCol w:w="2409"/>
      </w:tblGrid>
      <w:tr w:rsidR="000C0702" w:rsidRPr="00A7367E" w:rsidTr="00A7367E">
        <w:trPr>
          <w:trHeight w:val="687"/>
        </w:trPr>
        <w:tc>
          <w:tcPr>
            <w:tcW w:w="1806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400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409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Прогнозные (ожидаемые) результаты</w:t>
            </w:r>
            <w:r w:rsidRPr="00A7367E">
              <w:rPr>
                <w:rStyle w:val="a9"/>
                <w:i/>
                <w:sz w:val="24"/>
                <w:szCs w:val="24"/>
              </w:rPr>
              <w:footnoteReference w:id="1"/>
            </w:r>
          </w:p>
        </w:tc>
      </w:tr>
      <w:tr w:rsidR="000C0702" w:rsidRPr="00A7367E" w:rsidTr="00A7367E">
        <w:trPr>
          <w:trHeight w:val="517"/>
        </w:trPr>
        <w:tc>
          <w:tcPr>
            <w:tcW w:w="1806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</w:tr>
      <w:tr w:rsidR="000C0702" w:rsidRPr="00A7367E" w:rsidTr="00A7367E">
        <w:trPr>
          <w:trHeight w:val="271"/>
        </w:trPr>
        <w:tc>
          <w:tcPr>
            <w:tcW w:w="10201" w:type="dxa"/>
            <w:gridSpan w:val="4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Задача :</w:t>
            </w:r>
            <w:proofErr w:type="gramEnd"/>
            <w:r w:rsidR="00A7367E" w:rsidRPr="00A7367E">
              <w:rPr>
                <w:sz w:val="24"/>
                <w:szCs w:val="24"/>
              </w:rPr>
              <w:t xml:space="preserve"> Повышение уровня благоустройства территории муниципального образования</w:t>
            </w:r>
          </w:p>
        </w:tc>
      </w:tr>
      <w:tr w:rsidR="00A7367E" w:rsidRPr="00A7367E" w:rsidTr="00A7367E">
        <w:trPr>
          <w:trHeight w:val="153"/>
        </w:trPr>
        <w:tc>
          <w:tcPr>
            <w:tcW w:w="1806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1.</w:t>
            </w:r>
          </w:p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Создание зоны отдыха на внут</w:t>
            </w:r>
            <w:r w:rsidR="00515DE6">
              <w:rPr>
                <w:sz w:val="24"/>
                <w:szCs w:val="24"/>
              </w:rPr>
              <w:t>ридворовой территории домов №3, корп.1,2, №</w:t>
            </w:r>
            <w:proofErr w:type="gramStart"/>
            <w:r w:rsidR="00515DE6">
              <w:rPr>
                <w:sz w:val="24"/>
                <w:szCs w:val="24"/>
              </w:rPr>
              <w:t>5,корп.</w:t>
            </w:r>
            <w:proofErr w:type="gramEnd"/>
            <w:r w:rsidR="00515DE6">
              <w:rPr>
                <w:sz w:val="24"/>
                <w:szCs w:val="24"/>
              </w:rPr>
              <w:t>1,2, №7, корп.1,2 по ул. Суворовская</w:t>
            </w:r>
          </w:p>
        </w:tc>
        <w:tc>
          <w:tcPr>
            <w:tcW w:w="1985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  <w:lang w:val="en-US"/>
              </w:rPr>
              <w:t>II</w:t>
            </w:r>
            <w:r w:rsidRPr="00515DE6">
              <w:rPr>
                <w:sz w:val="24"/>
                <w:szCs w:val="24"/>
              </w:rPr>
              <w:t>-</w:t>
            </w:r>
            <w:r w:rsidRPr="00A7367E">
              <w:rPr>
                <w:sz w:val="24"/>
                <w:szCs w:val="24"/>
                <w:lang w:val="en-US"/>
              </w:rPr>
              <w:t>IV</w:t>
            </w:r>
            <w:r w:rsidRPr="00515DE6"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>квартал 2018 года</w:t>
            </w: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 xml:space="preserve"> </w:t>
            </w:r>
            <w:r w:rsidR="00405321">
              <w:rPr>
                <w:sz w:val="24"/>
                <w:szCs w:val="24"/>
              </w:rPr>
              <w:t>19</w:t>
            </w:r>
            <w:proofErr w:type="gramEnd"/>
            <w:r w:rsidRPr="00A7367E">
              <w:rPr>
                <w:sz w:val="24"/>
                <w:szCs w:val="24"/>
              </w:rPr>
              <w:t xml:space="preserve">        ед. детского и спортивного оборудования </w:t>
            </w:r>
          </w:p>
        </w:tc>
      </w:tr>
      <w:tr w:rsidR="00A7367E" w:rsidRPr="00A7367E" w:rsidTr="00A7367E">
        <w:trPr>
          <w:trHeight w:val="150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а</w:t>
            </w:r>
            <w:r w:rsidRPr="00A7367E">
              <w:rPr>
                <w:sz w:val="24"/>
                <w:szCs w:val="24"/>
              </w:rPr>
              <w:t>сфальтобетонного покрытия площадью</w:t>
            </w:r>
            <w:r w:rsidR="00933E45">
              <w:rPr>
                <w:sz w:val="24"/>
                <w:szCs w:val="24"/>
              </w:rPr>
              <w:t xml:space="preserve"> 2</w:t>
            </w:r>
            <w:r w:rsidR="00C92AB5">
              <w:rPr>
                <w:sz w:val="24"/>
                <w:szCs w:val="24"/>
              </w:rPr>
              <w:t>466,</w:t>
            </w:r>
            <w:r w:rsidR="00425703">
              <w:rPr>
                <w:sz w:val="24"/>
                <w:szCs w:val="24"/>
              </w:rPr>
              <w:t>7</w:t>
            </w:r>
            <w:r w:rsidRPr="00A7367E">
              <w:rPr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</w:p>
        </w:tc>
      </w:tr>
      <w:tr w:rsidR="00515DE6" w:rsidRPr="00A7367E" w:rsidTr="00A7367E">
        <w:trPr>
          <w:trHeight w:val="150"/>
        </w:trPr>
        <w:tc>
          <w:tcPr>
            <w:tcW w:w="1806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="00405321">
              <w:rPr>
                <w:sz w:val="24"/>
                <w:szCs w:val="24"/>
              </w:rPr>
              <w:t xml:space="preserve"> 8 </w:t>
            </w:r>
            <w:r>
              <w:rPr>
                <w:sz w:val="24"/>
                <w:szCs w:val="24"/>
              </w:rPr>
              <w:t>ед. малых архитектурных форм</w:t>
            </w:r>
          </w:p>
        </w:tc>
      </w:tr>
      <w:tr w:rsidR="00933E45" w:rsidRPr="00A7367E" w:rsidTr="00A7367E">
        <w:trPr>
          <w:trHeight w:val="150"/>
        </w:trPr>
        <w:tc>
          <w:tcPr>
            <w:tcW w:w="1806" w:type="dxa"/>
            <w:vMerge/>
          </w:tcPr>
          <w:p w:rsidR="00933E45" w:rsidRPr="00A7367E" w:rsidRDefault="00933E45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933E45" w:rsidRPr="00A7367E" w:rsidRDefault="00933E45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3E45" w:rsidRPr="00A7367E" w:rsidRDefault="00933E45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33E45" w:rsidRDefault="00933E45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площадью 4</w:t>
            </w:r>
            <w:r w:rsidR="00425703">
              <w:rPr>
                <w:sz w:val="24"/>
                <w:szCs w:val="24"/>
              </w:rPr>
              <w:t>966,0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7367E" w:rsidRPr="00A7367E" w:rsidTr="00A7367E">
        <w:trPr>
          <w:trHeight w:val="150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Посадка</w:t>
            </w:r>
            <w:r w:rsidR="00933E45">
              <w:rPr>
                <w:sz w:val="24"/>
                <w:szCs w:val="24"/>
              </w:rPr>
              <w:t xml:space="preserve"> 3</w:t>
            </w:r>
            <w:r w:rsidR="00425703">
              <w:rPr>
                <w:sz w:val="24"/>
                <w:szCs w:val="24"/>
              </w:rPr>
              <w:t>33</w:t>
            </w:r>
            <w:r w:rsidRPr="00A7367E">
              <w:rPr>
                <w:sz w:val="24"/>
                <w:szCs w:val="24"/>
              </w:rPr>
              <w:t xml:space="preserve"> ед.  зеленых насаждений  </w:t>
            </w:r>
          </w:p>
        </w:tc>
      </w:tr>
      <w:tr w:rsidR="00A7367E" w:rsidRPr="00A7367E" w:rsidTr="00A7367E">
        <w:trPr>
          <w:trHeight w:val="968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набивного покрытия площадью </w:t>
            </w:r>
            <w:r w:rsidR="00425703">
              <w:rPr>
                <w:sz w:val="24"/>
                <w:szCs w:val="24"/>
              </w:rPr>
              <w:t>906,0</w:t>
            </w:r>
            <w:r w:rsidR="008010C3">
              <w:rPr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</w:p>
        </w:tc>
      </w:tr>
      <w:tr w:rsidR="000C0702" w:rsidRPr="00A7367E" w:rsidTr="00A7367E">
        <w:trPr>
          <w:trHeight w:val="633"/>
        </w:trPr>
        <w:tc>
          <w:tcPr>
            <w:tcW w:w="1806" w:type="dxa"/>
          </w:tcPr>
          <w:p w:rsidR="000C0702" w:rsidRPr="00A7367E" w:rsidRDefault="00D6053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702" w:rsidRPr="00A7367E">
              <w:rPr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0C0702" w:rsidRPr="00A7367E" w:rsidRDefault="00515DE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внутридворовой территории по адресу: </w:t>
            </w:r>
            <w:proofErr w:type="gramStart"/>
            <w:r w:rsidRPr="00515DE6">
              <w:rPr>
                <w:sz w:val="24"/>
                <w:szCs w:val="24"/>
              </w:rPr>
              <w:t>ул.Ботаническая,д.</w:t>
            </w:r>
            <w:proofErr w:type="gramEnd"/>
            <w:r w:rsidRPr="00515DE6">
              <w:rPr>
                <w:sz w:val="24"/>
                <w:szCs w:val="24"/>
              </w:rPr>
              <w:t>7,корп.1,д.7,корп.2 - ул.Чичеринская,д.7,корп.1</w:t>
            </w:r>
          </w:p>
        </w:tc>
        <w:tc>
          <w:tcPr>
            <w:tcW w:w="1985" w:type="dxa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0702" w:rsidRPr="00A7367E" w:rsidRDefault="00A2751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благоустройства территории муниципального образования в количестве 1 ед.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27E2F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10268" w:type="dxa"/>
        <w:tblLook w:val="04A0" w:firstRow="1" w:lastRow="0" w:firstColumn="1" w:lastColumn="0" w:noHBand="0" w:noVBand="1"/>
      </w:tblPr>
      <w:tblGrid>
        <w:gridCol w:w="4084"/>
        <w:gridCol w:w="3118"/>
        <w:gridCol w:w="3066"/>
      </w:tblGrid>
      <w:tr w:rsidR="00027E2F" w:rsidRPr="00027E2F" w:rsidTr="00552897">
        <w:trPr>
          <w:trHeight w:val="719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lastRenderedPageBreak/>
              <w:t>Наименование мероприятия программы (подпрограммы, при наличии)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3066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 xml:space="preserve">Необходимый объем бюджетных ассигнований, </w:t>
            </w:r>
            <w:proofErr w:type="spellStart"/>
            <w:r w:rsidRPr="00027E2F">
              <w:rPr>
                <w:sz w:val="24"/>
                <w:szCs w:val="24"/>
              </w:rPr>
              <w:t>тыс.руб</w:t>
            </w:r>
            <w:proofErr w:type="spellEnd"/>
            <w:r w:rsidRPr="00027E2F">
              <w:rPr>
                <w:sz w:val="24"/>
                <w:szCs w:val="24"/>
              </w:rPr>
              <w:t>.</w:t>
            </w:r>
            <w:r w:rsidRPr="00027E2F">
              <w:rPr>
                <w:rStyle w:val="a9"/>
                <w:sz w:val="24"/>
                <w:szCs w:val="24"/>
              </w:rPr>
              <w:footnoteReference w:id="2"/>
            </w:r>
          </w:p>
        </w:tc>
      </w:tr>
      <w:tr w:rsidR="00027E2F" w:rsidRPr="00027E2F" w:rsidTr="00552897">
        <w:trPr>
          <w:trHeight w:val="236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Создание зоны отдыха на внутридворовой территории домов №3, корп.1,2, №</w:t>
            </w:r>
            <w:proofErr w:type="gramStart"/>
            <w:r w:rsidRPr="00027E2F">
              <w:rPr>
                <w:sz w:val="24"/>
                <w:szCs w:val="24"/>
              </w:rPr>
              <w:t>5,корп.</w:t>
            </w:r>
            <w:proofErr w:type="gramEnd"/>
            <w:r w:rsidRPr="00027E2F">
              <w:rPr>
                <w:sz w:val="24"/>
                <w:szCs w:val="24"/>
              </w:rPr>
              <w:t>1,2, №7, корп.1,2 по ул. Суворовская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2018 год</w:t>
            </w:r>
          </w:p>
        </w:tc>
        <w:tc>
          <w:tcPr>
            <w:tcW w:w="3066" w:type="dxa"/>
          </w:tcPr>
          <w:p w:rsidR="00027E2F" w:rsidRPr="00027E2F" w:rsidRDefault="00027E2F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3BD9">
              <w:rPr>
                <w:sz w:val="24"/>
                <w:szCs w:val="24"/>
              </w:rPr>
              <w:t>6</w:t>
            </w:r>
            <w:r w:rsidR="00DC592C">
              <w:rPr>
                <w:sz w:val="24"/>
                <w:szCs w:val="24"/>
              </w:rPr>
              <w:t> 715,5</w:t>
            </w:r>
          </w:p>
        </w:tc>
      </w:tr>
      <w:tr w:rsidR="00027E2F" w:rsidRPr="00027E2F" w:rsidTr="00552897">
        <w:trPr>
          <w:trHeight w:val="236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внутридворовой территории по адресу: </w:t>
            </w:r>
            <w:proofErr w:type="gramStart"/>
            <w:r w:rsidRPr="00515DE6">
              <w:rPr>
                <w:sz w:val="24"/>
                <w:szCs w:val="24"/>
              </w:rPr>
              <w:t>ул.Ботаническая,д.</w:t>
            </w:r>
            <w:proofErr w:type="gramEnd"/>
            <w:r w:rsidRPr="00515DE6">
              <w:rPr>
                <w:sz w:val="24"/>
                <w:szCs w:val="24"/>
              </w:rPr>
              <w:t>7,корп.1,д.7,корп.2 - ул.Чичеринская,д.7,корп.1</w:t>
            </w:r>
          </w:p>
        </w:tc>
        <w:tc>
          <w:tcPr>
            <w:tcW w:w="3118" w:type="dxa"/>
          </w:tcPr>
          <w:p w:rsid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2018 год</w:t>
            </w:r>
          </w:p>
        </w:tc>
        <w:tc>
          <w:tcPr>
            <w:tcW w:w="3066" w:type="dxa"/>
          </w:tcPr>
          <w:p w:rsidR="00027E2F" w:rsidRDefault="00027E2F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52897" w:rsidRPr="00027E2F" w:rsidTr="00552897">
        <w:trPr>
          <w:trHeight w:val="236"/>
        </w:trPr>
        <w:tc>
          <w:tcPr>
            <w:tcW w:w="7202" w:type="dxa"/>
            <w:gridSpan w:val="2"/>
          </w:tcPr>
          <w:p w:rsidR="00552897" w:rsidRDefault="00552897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066" w:type="dxa"/>
          </w:tcPr>
          <w:p w:rsidR="00552897" w:rsidRDefault="00753BD9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17 015,</w:t>
            </w:r>
            <w:r w:rsidR="007F5B98">
              <w:rPr>
                <w:sz w:val="24"/>
                <w:szCs w:val="24"/>
              </w:rPr>
              <w:t>5</w:t>
            </w:r>
          </w:p>
        </w:tc>
      </w:tr>
    </w:tbl>
    <w:p w:rsidR="00027E2F" w:rsidRDefault="00027E2F" w:rsidP="00027E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б) риск недостижения запланированных результатов.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в) недостаточный уровень профессионального менеджмента.</w:t>
      </w:r>
    </w:p>
    <w:p w:rsidR="00022355" w:rsidRDefault="001A71AA" w:rsidP="00753BD9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С целью минимизации этого риска предусматривается повышение квалификации управленческих кадров</w:t>
      </w:r>
      <w:r w:rsidR="00CC1749">
        <w:rPr>
          <w:rFonts w:ascii="Times New Roman" w:hAnsi="Times New Roman" w:cs="Times New Roman"/>
          <w:sz w:val="24"/>
          <w:szCs w:val="24"/>
        </w:rPr>
        <w:t>.</w:t>
      </w:r>
    </w:p>
    <w:sectPr w:rsidR="00022355" w:rsidSect="00CE386A">
      <w:head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17" w:rsidRDefault="00282B17" w:rsidP="000045A5">
      <w:pPr>
        <w:spacing w:after="0" w:line="240" w:lineRule="auto"/>
      </w:pPr>
      <w:r>
        <w:separator/>
      </w:r>
    </w:p>
  </w:endnote>
  <w:endnote w:type="continuationSeparator" w:id="0">
    <w:p w:rsidR="00282B17" w:rsidRDefault="00282B17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17" w:rsidRDefault="00282B17" w:rsidP="000045A5">
      <w:pPr>
        <w:spacing w:after="0" w:line="240" w:lineRule="auto"/>
      </w:pPr>
      <w:r>
        <w:separator/>
      </w:r>
    </w:p>
  </w:footnote>
  <w:footnote w:type="continuationSeparator" w:id="0">
    <w:p w:rsidR="00282B17" w:rsidRDefault="00282B17" w:rsidP="000045A5">
      <w:pPr>
        <w:spacing w:after="0" w:line="240" w:lineRule="auto"/>
      </w:pPr>
      <w:r>
        <w:continuationSeparator/>
      </w:r>
    </w:p>
  </w:footnote>
  <w:footnote w:id="1">
    <w:p w:rsidR="000C0702" w:rsidRDefault="000C0702" w:rsidP="000C0702">
      <w:pPr>
        <w:pStyle w:val="a7"/>
        <w:jc w:val="both"/>
      </w:pPr>
      <w:r w:rsidRPr="0015306B">
        <w:rPr>
          <w:rStyle w:val="a9"/>
          <w:rFonts w:ascii="Times New Roman" w:hAnsi="Times New Roman"/>
          <w:sz w:val="16"/>
          <w:szCs w:val="16"/>
        </w:rPr>
        <w:footnoteRef/>
      </w:r>
      <w:r w:rsidRPr="0015306B">
        <w:rPr>
          <w:rFonts w:ascii="Times New Roman" w:hAnsi="Times New Roman"/>
          <w:sz w:val="16"/>
          <w:szCs w:val="16"/>
        </w:rPr>
        <w:t xml:space="preserve"> Результат мероприятий должен указываться в количественном выражении и должен отражать непосредственный итог реализации мероприятия (кол-во приобретенного оборудования, объем выполненных работ, проведение мероприятия с указанием кол-ва участников)</w:t>
      </w:r>
    </w:p>
  </w:footnote>
  <w:footnote w:id="2">
    <w:p w:rsidR="00027E2F" w:rsidRDefault="00027E2F">
      <w:pPr>
        <w:pStyle w:val="a7"/>
      </w:pP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31355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3"/>
    <w:rsid w:val="00000969"/>
    <w:rsid w:val="00001288"/>
    <w:rsid w:val="000045A5"/>
    <w:rsid w:val="000052A2"/>
    <w:rsid w:val="00005812"/>
    <w:rsid w:val="000134B5"/>
    <w:rsid w:val="00022355"/>
    <w:rsid w:val="0002354D"/>
    <w:rsid w:val="00027E2F"/>
    <w:rsid w:val="0003224B"/>
    <w:rsid w:val="000362D1"/>
    <w:rsid w:val="00040C81"/>
    <w:rsid w:val="00081D5F"/>
    <w:rsid w:val="0008287A"/>
    <w:rsid w:val="00083DCA"/>
    <w:rsid w:val="000A63A1"/>
    <w:rsid w:val="000B5F83"/>
    <w:rsid w:val="000C0702"/>
    <w:rsid w:val="000C16B2"/>
    <w:rsid w:val="000D126D"/>
    <w:rsid w:val="000F43EB"/>
    <w:rsid w:val="00104EA4"/>
    <w:rsid w:val="00110B01"/>
    <w:rsid w:val="00116938"/>
    <w:rsid w:val="001302E7"/>
    <w:rsid w:val="001400F1"/>
    <w:rsid w:val="00144729"/>
    <w:rsid w:val="00145D28"/>
    <w:rsid w:val="001606C8"/>
    <w:rsid w:val="00175BAE"/>
    <w:rsid w:val="001955DF"/>
    <w:rsid w:val="001A71AA"/>
    <w:rsid w:val="001C49EC"/>
    <w:rsid w:val="001D4103"/>
    <w:rsid w:val="001D4F18"/>
    <w:rsid w:val="001E626F"/>
    <w:rsid w:val="001F1589"/>
    <w:rsid w:val="001F2F1A"/>
    <w:rsid w:val="001F7B94"/>
    <w:rsid w:val="00207276"/>
    <w:rsid w:val="002100E0"/>
    <w:rsid w:val="00213C6A"/>
    <w:rsid w:val="002203D7"/>
    <w:rsid w:val="0023332C"/>
    <w:rsid w:val="00234E53"/>
    <w:rsid w:val="00252DAC"/>
    <w:rsid w:val="00262168"/>
    <w:rsid w:val="002626DE"/>
    <w:rsid w:val="00282B17"/>
    <w:rsid w:val="00283902"/>
    <w:rsid w:val="00285E8F"/>
    <w:rsid w:val="0028624A"/>
    <w:rsid w:val="00295065"/>
    <w:rsid w:val="002A2F02"/>
    <w:rsid w:val="002A7341"/>
    <w:rsid w:val="002B39F6"/>
    <w:rsid w:val="002D2CDC"/>
    <w:rsid w:val="002D4144"/>
    <w:rsid w:val="002D7959"/>
    <w:rsid w:val="002E2A2A"/>
    <w:rsid w:val="002F4A83"/>
    <w:rsid w:val="00307381"/>
    <w:rsid w:val="00307427"/>
    <w:rsid w:val="0031384D"/>
    <w:rsid w:val="00317B92"/>
    <w:rsid w:val="00322A46"/>
    <w:rsid w:val="00332494"/>
    <w:rsid w:val="003422A1"/>
    <w:rsid w:val="00345D2A"/>
    <w:rsid w:val="00350EA9"/>
    <w:rsid w:val="003548FA"/>
    <w:rsid w:val="003554CD"/>
    <w:rsid w:val="0036001A"/>
    <w:rsid w:val="00363842"/>
    <w:rsid w:val="003713F7"/>
    <w:rsid w:val="00372AF3"/>
    <w:rsid w:val="003804D0"/>
    <w:rsid w:val="0038135F"/>
    <w:rsid w:val="00381B65"/>
    <w:rsid w:val="003905DB"/>
    <w:rsid w:val="00392F83"/>
    <w:rsid w:val="003A6EC7"/>
    <w:rsid w:val="003B1DDC"/>
    <w:rsid w:val="003C3905"/>
    <w:rsid w:val="003F6678"/>
    <w:rsid w:val="004015B6"/>
    <w:rsid w:val="00405321"/>
    <w:rsid w:val="00407667"/>
    <w:rsid w:val="00412151"/>
    <w:rsid w:val="00425703"/>
    <w:rsid w:val="00427012"/>
    <w:rsid w:val="00432AA1"/>
    <w:rsid w:val="004366B1"/>
    <w:rsid w:val="004471A1"/>
    <w:rsid w:val="00452A88"/>
    <w:rsid w:val="00467793"/>
    <w:rsid w:val="00481CAA"/>
    <w:rsid w:val="00496B81"/>
    <w:rsid w:val="004B1C9E"/>
    <w:rsid w:val="004C3A31"/>
    <w:rsid w:val="004C7683"/>
    <w:rsid w:val="004D7DFA"/>
    <w:rsid w:val="004F3C05"/>
    <w:rsid w:val="004F5E0F"/>
    <w:rsid w:val="00515DE6"/>
    <w:rsid w:val="005331CD"/>
    <w:rsid w:val="005359EB"/>
    <w:rsid w:val="0053744B"/>
    <w:rsid w:val="0054079B"/>
    <w:rsid w:val="00552897"/>
    <w:rsid w:val="005758EA"/>
    <w:rsid w:val="00576C34"/>
    <w:rsid w:val="00580807"/>
    <w:rsid w:val="0058686D"/>
    <w:rsid w:val="00591452"/>
    <w:rsid w:val="00596635"/>
    <w:rsid w:val="005B7194"/>
    <w:rsid w:val="005C5DCC"/>
    <w:rsid w:val="005E4080"/>
    <w:rsid w:val="005F1C6A"/>
    <w:rsid w:val="00611423"/>
    <w:rsid w:val="006232C6"/>
    <w:rsid w:val="00633AD5"/>
    <w:rsid w:val="00642D34"/>
    <w:rsid w:val="0065002A"/>
    <w:rsid w:val="0065370F"/>
    <w:rsid w:val="00655309"/>
    <w:rsid w:val="00662B1E"/>
    <w:rsid w:val="00662D15"/>
    <w:rsid w:val="006940D2"/>
    <w:rsid w:val="0069453D"/>
    <w:rsid w:val="006974EB"/>
    <w:rsid w:val="006A5E89"/>
    <w:rsid w:val="006B0C53"/>
    <w:rsid w:val="006B5302"/>
    <w:rsid w:val="006B7830"/>
    <w:rsid w:val="006C0013"/>
    <w:rsid w:val="006D04A6"/>
    <w:rsid w:val="006D1E78"/>
    <w:rsid w:val="006D516F"/>
    <w:rsid w:val="006E18B5"/>
    <w:rsid w:val="006E39C8"/>
    <w:rsid w:val="006E5B40"/>
    <w:rsid w:val="006E6CD2"/>
    <w:rsid w:val="00702EA7"/>
    <w:rsid w:val="0071446D"/>
    <w:rsid w:val="00715DCB"/>
    <w:rsid w:val="00716650"/>
    <w:rsid w:val="00720B70"/>
    <w:rsid w:val="00737A75"/>
    <w:rsid w:val="00753BD9"/>
    <w:rsid w:val="00760EF5"/>
    <w:rsid w:val="00762678"/>
    <w:rsid w:val="007726FB"/>
    <w:rsid w:val="007A34FA"/>
    <w:rsid w:val="007B0F9A"/>
    <w:rsid w:val="007C7E68"/>
    <w:rsid w:val="007E672D"/>
    <w:rsid w:val="007F5B98"/>
    <w:rsid w:val="008010C3"/>
    <w:rsid w:val="0081262C"/>
    <w:rsid w:val="008224F3"/>
    <w:rsid w:val="00822C3B"/>
    <w:rsid w:val="0087565F"/>
    <w:rsid w:val="00877F5A"/>
    <w:rsid w:val="008937AE"/>
    <w:rsid w:val="00894C80"/>
    <w:rsid w:val="008B5DAD"/>
    <w:rsid w:val="008B7752"/>
    <w:rsid w:val="008C6F1D"/>
    <w:rsid w:val="008C72C4"/>
    <w:rsid w:val="008E0B33"/>
    <w:rsid w:val="008F01F8"/>
    <w:rsid w:val="008F1EC9"/>
    <w:rsid w:val="0090141C"/>
    <w:rsid w:val="00912F73"/>
    <w:rsid w:val="00916E02"/>
    <w:rsid w:val="00916E10"/>
    <w:rsid w:val="00933E45"/>
    <w:rsid w:val="0095522F"/>
    <w:rsid w:val="009554A4"/>
    <w:rsid w:val="0095681F"/>
    <w:rsid w:val="00991C98"/>
    <w:rsid w:val="009B5CD0"/>
    <w:rsid w:val="009B7551"/>
    <w:rsid w:val="009B7871"/>
    <w:rsid w:val="009C688F"/>
    <w:rsid w:val="009C742F"/>
    <w:rsid w:val="009D0C5F"/>
    <w:rsid w:val="009D4FAF"/>
    <w:rsid w:val="009D6CD4"/>
    <w:rsid w:val="009E680F"/>
    <w:rsid w:val="009F2148"/>
    <w:rsid w:val="00A003C8"/>
    <w:rsid w:val="00A03E83"/>
    <w:rsid w:val="00A14D66"/>
    <w:rsid w:val="00A1619C"/>
    <w:rsid w:val="00A17CAE"/>
    <w:rsid w:val="00A27511"/>
    <w:rsid w:val="00A27CBC"/>
    <w:rsid w:val="00A37953"/>
    <w:rsid w:val="00A64F2F"/>
    <w:rsid w:val="00A66CE2"/>
    <w:rsid w:val="00A7367E"/>
    <w:rsid w:val="00A9353E"/>
    <w:rsid w:val="00A957F0"/>
    <w:rsid w:val="00AB2594"/>
    <w:rsid w:val="00AB79F0"/>
    <w:rsid w:val="00AD660E"/>
    <w:rsid w:val="00B067E1"/>
    <w:rsid w:val="00B0761B"/>
    <w:rsid w:val="00B210CF"/>
    <w:rsid w:val="00B23940"/>
    <w:rsid w:val="00B264FF"/>
    <w:rsid w:val="00B460F1"/>
    <w:rsid w:val="00B51D18"/>
    <w:rsid w:val="00B5668B"/>
    <w:rsid w:val="00B61033"/>
    <w:rsid w:val="00B65AD2"/>
    <w:rsid w:val="00B927A1"/>
    <w:rsid w:val="00B9305B"/>
    <w:rsid w:val="00BA1D53"/>
    <w:rsid w:val="00BC2418"/>
    <w:rsid w:val="00BD18C9"/>
    <w:rsid w:val="00BE05A9"/>
    <w:rsid w:val="00BF6441"/>
    <w:rsid w:val="00C162C4"/>
    <w:rsid w:val="00C61C81"/>
    <w:rsid w:val="00C7200B"/>
    <w:rsid w:val="00C77CF5"/>
    <w:rsid w:val="00C92AB5"/>
    <w:rsid w:val="00CA7E80"/>
    <w:rsid w:val="00CB15A8"/>
    <w:rsid w:val="00CC1749"/>
    <w:rsid w:val="00CC1BF1"/>
    <w:rsid w:val="00CC5331"/>
    <w:rsid w:val="00CD005E"/>
    <w:rsid w:val="00CD0440"/>
    <w:rsid w:val="00CD0C26"/>
    <w:rsid w:val="00CD3EAF"/>
    <w:rsid w:val="00CE386A"/>
    <w:rsid w:val="00CF3F7C"/>
    <w:rsid w:val="00D015AC"/>
    <w:rsid w:val="00D04656"/>
    <w:rsid w:val="00D04858"/>
    <w:rsid w:val="00D05059"/>
    <w:rsid w:val="00D37DCE"/>
    <w:rsid w:val="00D527C1"/>
    <w:rsid w:val="00D6053C"/>
    <w:rsid w:val="00D70320"/>
    <w:rsid w:val="00D71127"/>
    <w:rsid w:val="00D76CAE"/>
    <w:rsid w:val="00D84EEC"/>
    <w:rsid w:val="00D96F1E"/>
    <w:rsid w:val="00DA7D64"/>
    <w:rsid w:val="00DC37D5"/>
    <w:rsid w:val="00DC4AE0"/>
    <w:rsid w:val="00DC592C"/>
    <w:rsid w:val="00DC6C24"/>
    <w:rsid w:val="00DE2C30"/>
    <w:rsid w:val="00DE4FAE"/>
    <w:rsid w:val="00E00D30"/>
    <w:rsid w:val="00E07AE9"/>
    <w:rsid w:val="00E33DC6"/>
    <w:rsid w:val="00E41EFA"/>
    <w:rsid w:val="00E52743"/>
    <w:rsid w:val="00E8062B"/>
    <w:rsid w:val="00E9381C"/>
    <w:rsid w:val="00E975D5"/>
    <w:rsid w:val="00E97E89"/>
    <w:rsid w:val="00EA0D5F"/>
    <w:rsid w:val="00EA56BC"/>
    <w:rsid w:val="00EB6D25"/>
    <w:rsid w:val="00EC743B"/>
    <w:rsid w:val="00EE011D"/>
    <w:rsid w:val="00EE1158"/>
    <w:rsid w:val="00EF4BE2"/>
    <w:rsid w:val="00F143E0"/>
    <w:rsid w:val="00F2125D"/>
    <w:rsid w:val="00F35CB5"/>
    <w:rsid w:val="00F72239"/>
    <w:rsid w:val="00F7328C"/>
    <w:rsid w:val="00FA3697"/>
    <w:rsid w:val="00FA6E68"/>
    <w:rsid w:val="00FB005D"/>
    <w:rsid w:val="00FB0EAE"/>
    <w:rsid w:val="00FC00F6"/>
    <w:rsid w:val="00FC6B6A"/>
    <w:rsid w:val="00FF2652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39359-EFD4-4873-83C3-BC53CB9B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2017-08-30T06:40:00Z</cp:lastPrinted>
  <dcterms:created xsi:type="dcterms:W3CDTF">2017-10-18T13:53:00Z</dcterms:created>
  <dcterms:modified xsi:type="dcterms:W3CDTF">2018-01-10T16:54:00Z</dcterms:modified>
</cp:coreProperties>
</file>